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67A3" w14:textId="77777777" w:rsidR="00193DDC" w:rsidRPr="00E438E1" w:rsidRDefault="00193DDC" w:rsidP="00E438E1">
      <w:pPr>
        <w:shd w:val="clear" w:color="auto" w:fill="92D050"/>
        <w:tabs>
          <w:tab w:val="right" w:pos="6129"/>
        </w:tabs>
        <w:spacing w:before="60" w:after="60"/>
        <w:rPr>
          <w:rFonts w:ascii="Ebrima" w:eastAsia="Calibri" w:hAnsi="Ebrima" w:cs="Arial"/>
          <w:b/>
          <w:color w:val="FFFFFF" w:themeColor="background1"/>
          <w:lang w:val="en-US" w:eastAsia="en-US"/>
        </w:rPr>
      </w:pPr>
      <w:r w:rsidRPr="00E438E1">
        <w:rPr>
          <w:rFonts w:ascii="Ebrima" w:eastAsia="Calibri" w:hAnsi="Ebrima" w:cs="Arial"/>
          <w:b/>
          <w:color w:val="FFFFFF" w:themeColor="background1"/>
          <w:lang w:val="en-US" w:eastAsia="en-US"/>
        </w:rPr>
        <w:t xml:space="preserve">COMPLAINTS &amp; APPEALS </w:t>
      </w:r>
      <w:smartTag w:uri="urn:schemas-microsoft-com:office:smarttags" w:element="stockticker">
        <w:r w:rsidRPr="00E438E1">
          <w:rPr>
            <w:rFonts w:ascii="Ebrima" w:eastAsia="Calibri" w:hAnsi="Ebrima" w:cs="Arial"/>
            <w:b/>
            <w:color w:val="FFFFFF" w:themeColor="background1"/>
            <w:lang w:val="en-US" w:eastAsia="en-US"/>
          </w:rPr>
          <w:t>FORM</w:t>
        </w:r>
      </w:smartTag>
    </w:p>
    <w:tbl>
      <w:tblPr>
        <w:tblW w:w="0" w:type="auto"/>
        <w:tblLook w:val="01E0" w:firstRow="1" w:lastRow="1" w:firstColumn="1" w:lastColumn="1" w:noHBand="0" w:noVBand="0"/>
      </w:tblPr>
      <w:tblGrid>
        <w:gridCol w:w="10469"/>
      </w:tblGrid>
      <w:tr w:rsidR="00640078" w:rsidRPr="00EC2C54" w14:paraId="6FEA67A5" w14:textId="77777777">
        <w:tc>
          <w:tcPr>
            <w:tcW w:w="10685" w:type="dxa"/>
            <w:tcBorders>
              <w:bottom w:val="single" w:sz="4" w:space="0" w:color="auto"/>
            </w:tcBorders>
          </w:tcPr>
          <w:p w14:paraId="6FEA67A4" w14:textId="77777777" w:rsidR="00640078" w:rsidRPr="00EC2C54" w:rsidRDefault="00640078" w:rsidP="00481648">
            <w:pPr>
              <w:spacing w:before="60" w:line="360" w:lineRule="auto"/>
              <w:rPr>
                <w:rFonts w:ascii="Ebrima" w:hAnsi="Ebrima" w:cs="Arial"/>
                <w:sz w:val="22"/>
                <w:szCs w:val="22"/>
              </w:rPr>
            </w:pPr>
            <w:r w:rsidRPr="00EC2C54">
              <w:rPr>
                <w:rFonts w:ascii="Ebrima" w:hAnsi="Ebrima" w:cs="Arial"/>
                <w:sz w:val="22"/>
                <w:szCs w:val="22"/>
              </w:rPr>
              <w:t>Learner Name:</w:t>
            </w:r>
            <w:r w:rsidRPr="00EC2C54">
              <w:rPr>
                <w:rFonts w:ascii="Ebrima" w:hAnsi="Ebrima" w:cs="Arial"/>
                <w:sz w:val="22"/>
                <w:szCs w:val="22"/>
              </w:rPr>
              <w:tab/>
            </w:r>
            <w:r w:rsidRPr="00EC2C54">
              <w:rPr>
                <w:rFonts w:ascii="Ebrima" w:hAnsi="Ebrima" w:cs="Arial"/>
                <w:sz w:val="22"/>
                <w:szCs w:val="22"/>
              </w:rPr>
              <w:tab/>
            </w:r>
            <w:r w:rsidR="00E438E1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438E1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="00E438E1">
              <w:rPr>
                <w:rFonts w:ascii="Ebrima" w:hAnsi="Ebrima" w:cs="Arial"/>
                <w:sz w:val="20"/>
                <w:szCs w:val="20"/>
              </w:rPr>
            </w:r>
            <w:r w:rsidR="00E438E1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="00E438E1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E438E1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E438E1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E438E1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E438E1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E438E1">
              <w:rPr>
                <w:rFonts w:ascii="Ebrima" w:hAnsi="Ebrima" w:cs="Arial"/>
                <w:sz w:val="20"/>
                <w:szCs w:val="20"/>
              </w:rPr>
              <w:fldChar w:fldCharType="end"/>
            </w:r>
            <w:bookmarkEnd w:id="0"/>
            <w:r w:rsidRPr="00EC2C54">
              <w:rPr>
                <w:rFonts w:ascii="Ebrima" w:hAnsi="Ebrima" w:cs="Arial"/>
                <w:sz w:val="22"/>
                <w:szCs w:val="22"/>
              </w:rPr>
              <w:tab/>
            </w:r>
            <w:r w:rsidRPr="00EC2C54">
              <w:rPr>
                <w:rFonts w:ascii="Ebrima" w:hAnsi="Ebrima" w:cs="Arial"/>
                <w:sz w:val="22"/>
                <w:szCs w:val="22"/>
              </w:rPr>
              <w:tab/>
            </w:r>
            <w:r w:rsidRPr="00EC2C54">
              <w:rPr>
                <w:rFonts w:ascii="Ebrima" w:hAnsi="Ebrima" w:cs="Arial"/>
                <w:sz w:val="22"/>
                <w:szCs w:val="22"/>
              </w:rPr>
              <w:tab/>
            </w:r>
            <w:r w:rsidRPr="00EC2C54">
              <w:rPr>
                <w:rFonts w:ascii="Ebrima" w:hAnsi="Ebrima" w:cs="Arial"/>
                <w:sz w:val="22"/>
                <w:szCs w:val="22"/>
              </w:rPr>
              <w:tab/>
            </w:r>
            <w:r w:rsidRPr="00EC2C54">
              <w:rPr>
                <w:rFonts w:ascii="Ebrima" w:hAnsi="Ebrima" w:cs="Arial"/>
                <w:sz w:val="22"/>
                <w:szCs w:val="22"/>
              </w:rPr>
              <w:tab/>
              <w:t>Date:</w:t>
            </w:r>
            <w:r w:rsidR="00E438E1">
              <w:rPr>
                <w:rFonts w:ascii="Ebrima" w:hAnsi="Ebrima" w:cs="Arial"/>
                <w:sz w:val="22"/>
                <w:szCs w:val="22"/>
              </w:rPr>
              <w:t xml:space="preserve"> </w:t>
            </w:r>
            <w:r w:rsidR="00E438E1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38E1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="00E438E1">
              <w:rPr>
                <w:rFonts w:ascii="Ebrima" w:hAnsi="Ebrima" w:cs="Arial"/>
                <w:sz w:val="20"/>
                <w:szCs w:val="20"/>
              </w:rPr>
            </w:r>
            <w:r w:rsidR="00E438E1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="00E438E1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E438E1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E438E1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E438E1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E438E1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E438E1"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640078" w:rsidRPr="00EC2C54" w14:paraId="6FEA67A7" w14:textId="77777777">
        <w:tc>
          <w:tcPr>
            <w:tcW w:w="10685" w:type="dxa"/>
            <w:tcBorders>
              <w:top w:val="single" w:sz="4" w:space="0" w:color="auto"/>
              <w:bottom w:val="single" w:sz="4" w:space="0" w:color="auto"/>
            </w:tcBorders>
          </w:tcPr>
          <w:p w14:paraId="6FEA67A6" w14:textId="77777777" w:rsidR="00640078" w:rsidRPr="00EC2C54" w:rsidRDefault="00640078" w:rsidP="00481648">
            <w:pPr>
              <w:spacing w:before="60" w:line="360" w:lineRule="auto"/>
              <w:rPr>
                <w:rFonts w:ascii="Ebrima" w:hAnsi="Ebrima" w:cs="Arial"/>
                <w:sz w:val="22"/>
                <w:szCs w:val="22"/>
              </w:rPr>
            </w:pPr>
            <w:r w:rsidRPr="00EC2C54">
              <w:rPr>
                <w:rFonts w:ascii="Ebrima" w:hAnsi="Ebrima" w:cs="Arial"/>
                <w:sz w:val="22"/>
                <w:szCs w:val="22"/>
              </w:rPr>
              <w:t xml:space="preserve">Complaint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5822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C2C54">
              <w:rPr>
                <w:rFonts w:ascii="Ebrima" w:hAnsi="Ebrima" w:cs="Arial"/>
                <w:sz w:val="22"/>
                <w:szCs w:val="22"/>
              </w:rPr>
              <w:tab/>
            </w:r>
            <w:r w:rsidRPr="00EC2C54">
              <w:rPr>
                <w:rFonts w:ascii="Ebrima" w:hAnsi="Ebrima" w:cs="Arial"/>
                <w:sz w:val="22"/>
                <w:szCs w:val="22"/>
              </w:rPr>
              <w:tab/>
              <w:t xml:space="preserve">Appeal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11117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FEA67A8" w14:textId="77777777" w:rsidR="00877485" w:rsidRPr="00EC2C54" w:rsidRDefault="00877485">
      <w:pPr>
        <w:rPr>
          <w:rFonts w:ascii="Ebrima" w:hAnsi="Ebrima" w:cs="Arial"/>
          <w:b/>
          <w:sz w:val="22"/>
          <w:szCs w:val="22"/>
        </w:rPr>
      </w:pPr>
      <w:r w:rsidRPr="00EC2C54">
        <w:rPr>
          <w:rFonts w:ascii="Ebrima" w:hAnsi="Ebrima" w:cs="Arial"/>
          <w:b/>
          <w:sz w:val="22"/>
          <w:szCs w:val="22"/>
        </w:rPr>
        <w:t>Section 1</w:t>
      </w:r>
    </w:p>
    <w:p w14:paraId="6FEA67A9" w14:textId="77777777" w:rsidR="00877485" w:rsidRPr="00EC2C54" w:rsidRDefault="002A703B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>Provide full details of c</w:t>
      </w:r>
      <w:r w:rsidR="0021289D" w:rsidRPr="00EC2C54">
        <w:rPr>
          <w:rFonts w:ascii="Ebrima" w:hAnsi="Ebrima" w:cs="Arial"/>
          <w:sz w:val="22"/>
          <w:szCs w:val="22"/>
        </w:rPr>
        <w:t>omplaint</w:t>
      </w:r>
      <w:r w:rsidRPr="00EC2C54">
        <w:rPr>
          <w:rFonts w:ascii="Ebrima" w:hAnsi="Ebrima" w:cs="Arial"/>
          <w:sz w:val="22"/>
          <w:szCs w:val="22"/>
        </w:rPr>
        <w:t xml:space="preserve"> or a</w:t>
      </w:r>
      <w:r w:rsidR="0021289D" w:rsidRPr="00EC2C54">
        <w:rPr>
          <w:rFonts w:ascii="Ebrima" w:hAnsi="Ebrima" w:cs="Arial"/>
          <w:sz w:val="22"/>
          <w:szCs w:val="22"/>
        </w:rPr>
        <w:t>ppeal</w:t>
      </w:r>
      <w:r w:rsidR="006B7990" w:rsidRPr="00EC2C54">
        <w:rPr>
          <w:rFonts w:ascii="Ebrima" w:hAnsi="Ebrima" w:cs="Arial"/>
          <w:sz w:val="22"/>
          <w:szCs w:val="22"/>
        </w:rPr>
        <w:t xml:space="preserve"> (i.e. </w:t>
      </w:r>
      <w:r w:rsidR="00193DDC" w:rsidRPr="00EC2C54">
        <w:rPr>
          <w:rFonts w:ascii="Ebrima" w:hAnsi="Ebrima" w:cs="Arial"/>
          <w:sz w:val="22"/>
          <w:szCs w:val="22"/>
        </w:rPr>
        <w:t xml:space="preserve">assessment, </w:t>
      </w:r>
      <w:r w:rsidR="006B7990" w:rsidRPr="00EC2C54">
        <w:rPr>
          <w:rFonts w:ascii="Ebrima" w:hAnsi="Ebrima" w:cs="Arial"/>
          <w:sz w:val="22"/>
          <w:szCs w:val="22"/>
        </w:rPr>
        <w:t>date, time, place, people involved, background information, etc.)</w:t>
      </w:r>
    </w:p>
    <w:p w14:paraId="6FEA67AA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AB" w14:textId="77777777" w:rsidR="00877485" w:rsidRPr="00EC2C54" w:rsidRDefault="00E438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Ebrima" w:hAnsi="Ebrima" w:cs="Arial"/>
          <w:sz w:val="20"/>
          <w:szCs w:val="20"/>
        </w:rPr>
        <w:instrText xml:space="preserve"> FORMTEXT </w:instrText>
      </w:r>
      <w:r>
        <w:rPr>
          <w:rFonts w:ascii="Ebrima" w:hAnsi="Ebrima" w:cs="Arial"/>
          <w:sz w:val="20"/>
          <w:szCs w:val="20"/>
        </w:rPr>
      </w:r>
      <w:r>
        <w:rPr>
          <w:rFonts w:ascii="Ebrima" w:hAnsi="Ebrima" w:cs="Arial"/>
          <w:sz w:val="20"/>
          <w:szCs w:val="20"/>
        </w:rPr>
        <w:fldChar w:fldCharType="separate"/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sz w:val="20"/>
          <w:szCs w:val="20"/>
        </w:rPr>
        <w:fldChar w:fldCharType="end"/>
      </w:r>
    </w:p>
    <w:p w14:paraId="6FEA67AC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AD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AE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AF" w14:textId="77777777" w:rsidR="00193DDC" w:rsidRPr="00EC2C54" w:rsidRDefault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0" w14:textId="77777777" w:rsidR="00193DDC" w:rsidRPr="00EC2C54" w:rsidRDefault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1" w14:textId="77777777" w:rsidR="00193DDC" w:rsidRPr="00EC2C54" w:rsidRDefault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2" w14:textId="77777777" w:rsidR="00193DDC" w:rsidRPr="00EC2C54" w:rsidRDefault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3" w14:textId="77777777" w:rsidR="00193DDC" w:rsidRPr="00EC2C54" w:rsidRDefault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4" w14:textId="77777777" w:rsidR="00193DDC" w:rsidRPr="00EC2C54" w:rsidRDefault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5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6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7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8" w14:textId="77777777" w:rsidR="00877485" w:rsidRPr="00EC2C54" w:rsidRDefault="00877485">
      <w:pPr>
        <w:rPr>
          <w:rFonts w:ascii="Ebrima" w:hAnsi="Ebrima" w:cs="Arial"/>
          <w:sz w:val="22"/>
          <w:szCs w:val="22"/>
        </w:rPr>
      </w:pPr>
    </w:p>
    <w:p w14:paraId="6FEA67B9" w14:textId="77777777" w:rsidR="006B7990" w:rsidRPr="00EC2C54" w:rsidRDefault="006B7990" w:rsidP="006B7990">
      <w:pPr>
        <w:rPr>
          <w:rFonts w:ascii="Ebrima" w:hAnsi="Ebrima" w:cs="Arial"/>
          <w:b/>
          <w:sz w:val="22"/>
          <w:szCs w:val="22"/>
        </w:rPr>
      </w:pPr>
      <w:r w:rsidRPr="00EC2C54">
        <w:rPr>
          <w:rFonts w:ascii="Ebrima" w:hAnsi="Ebrima" w:cs="Arial"/>
          <w:b/>
          <w:sz w:val="22"/>
          <w:szCs w:val="22"/>
        </w:rPr>
        <w:t>Section 2</w:t>
      </w:r>
    </w:p>
    <w:p w14:paraId="6FEA67BA" w14:textId="77777777" w:rsidR="006B7990" w:rsidRPr="00EC2C54" w:rsidRDefault="006B7990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>What outcome(s) are you seeking from this complaint / appeal?</w:t>
      </w:r>
    </w:p>
    <w:p w14:paraId="6FEA67BB" w14:textId="77777777" w:rsidR="006B7990" w:rsidRPr="00EC2C54" w:rsidRDefault="006B7990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C" w14:textId="77777777" w:rsidR="00193DDC" w:rsidRPr="00EC2C54" w:rsidRDefault="00E438E1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Ebrima" w:hAnsi="Ebrima" w:cs="Arial"/>
          <w:sz w:val="20"/>
          <w:szCs w:val="20"/>
        </w:rPr>
        <w:instrText xml:space="preserve"> FORMTEXT </w:instrText>
      </w:r>
      <w:r>
        <w:rPr>
          <w:rFonts w:ascii="Ebrima" w:hAnsi="Ebrima" w:cs="Arial"/>
          <w:sz w:val="20"/>
          <w:szCs w:val="20"/>
        </w:rPr>
      </w:r>
      <w:r>
        <w:rPr>
          <w:rFonts w:ascii="Ebrima" w:hAnsi="Ebrima" w:cs="Arial"/>
          <w:sz w:val="20"/>
          <w:szCs w:val="20"/>
        </w:rPr>
        <w:fldChar w:fldCharType="separate"/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sz w:val="20"/>
          <w:szCs w:val="20"/>
        </w:rPr>
        <w:fldChar w:fldCharType="end"/>
      </w:r>
    </w:p>
    <w:p w14:paraId="6FEA67BD" w14:textId="77777777" w:rsidR="00193DDC" w:rsidRPr="00EC2C54" w:rsidRDefault="00193DDC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E" w14:textId="77777777" w:rsidR="00193DDC" w:rsidRPr="00EC2C54" w:rsidRDefault="00193DDC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BF" w14:textId="77777777" w:rsidR="006B7990" w:rsidRDefault="006B7990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C0" w14:textId="77777777" w:rsidR="00EC2C54" w:rsidRPr="00EC2C54" w:rsidRDefault="00EC2C54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C1" w14:textId="77777777" w:rsidR="006B7990" w:rsidRPr="00EC2C54" w:rsidRDefault="006B7990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C2" w14:textId="77777777" w:rsidR="006B7990" w:rsidRPr="00EC2C54" w:rsidRDefault="006B7990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C3" w14:textId="77777777" w:rsidR="006B7990" w:rsidRPr="00EC2C54" w:rsidRDefault="006B7990">
      <w:pPr>
        <w:rPr>
          <w:rFonts w:ascii="Ebrima" w:hAnsi="Ebrima" w:cs="Arial"/>
          <w:sz w:val="22"/>
          <w:szCs w:val="22"/>
        </w:rPr>
      </w:pPr>
    </w:p>
    <w:p w14:paraId="6FEA67C4" w14:textId="77777777" w:rsidR="006B7990" w:rsidRPr="00EC2C54" w:rsidRDefault="006B7990" w:rsidP="006B7990">
      <w:pPr>
        <w:rPr>
          <w:rFonts w:ascii="Ebrima" w:hAnsi="Ebrima" w:cs="Arial"/>
          <w:bCs/>
          <w:sz w:val="22"/>
          <w:szCs w:val="22"/>
        </w:rPr>
      </w:pPr>
      <w:r w:rsidRPr="00EC2C54">
        <w:rPr>
          <w:rFonts w:ascii="Ebrima" w:hAnsi="Ebrima" w:cs="Arial"/>
          <w:bCs/>
          <w:sz w:val="22"/>
          <w:szCs w:val="22"/>
        </w:rPr>
        <w:t>To be signed by learner that the information provided is true and accurate</w:t>
      </w:r>
    </w:p>
    <w:p w14:paraId="6FEA67C5" w14:textId="77777777" w:rsidR="006B7990" w:rsidRPr="00EC2C54" w:rsidRDefault="006B7990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>Signed:</w:t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  <w:t>Date:</w:t>
      </w:r>
      <w:r w:rsidR="00E438E1">
        <w:rPr>
          <w:rFonts w:ascii="Ebrima" w:hAnsi="Ebrima" w:cs="Arial"/>
          <w:sz w:val="22"/>
          <w:szCs w:val="22"/>
        </w:rPr>
        <w:t xml:space="preserve"> </w:t>
      </w:r>
      <w:r w:rsidR="00E438E1">
        <w:rPr>
          <w:rFonts w:ascii="Ebrima" w:hAnsi="Ebrim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38E1">
        <w:rPr>
          <w:rFonts w:ascii="Ebrima" w:hAnsi="Ebrima" w:cs="Arial"/>
          <w:sz w:val="20"/>
          <w:szCs w:val="20"/>
        </w:rPr>
        <w:instrText xml:space="preserve"> FORMTEXT </w:instrText>
      </w:r>
      <w:r w:rsidR="00E438E1">
        <w:rPr>
          <w:rFonts w:ascii="Ebrima" w:hAnsi="Ebrima" w:cs="Arial"/>
          <w:sz w:val="20"/>
          <w:szCs w:val="20"/>
        </w:rPr>
      </w:r>
      <w:r w:rsidR="00E438E1">
        <w:rPr>
          <w:rFonts w:ascii="Ebrima" w:hAnsi="Ebrima" w:cs="Arial"/>
          <w:sz w:val="20"/>
          <w:szCs w:val="20"/>
        </w:rPr>
        <w:fldChar w:fldCharType="separate"/>
      </w:r>
      <w:r w:rsidR="00E438E1">
        <w:rPr>
          <w:rFonts w:ascii="Ebrima" w:hAnsi="Ebrima" w:cs="Arial"/>
          <w:noProof/>
          <w:sz w:val="20"/>
          <w:szCs w:val="20"/>
        </w:rPr>
        <w:t> </w:t>
      </w:r>
      <w:r w:rsidR="00E438E1">
        <w:rPr>
          <w:rFonts w:ascii="Ebrima" w:hAnsi="Ebrima" w:cs="Arial"/>
          <w:noProof/>
          <w:sz w:val="20"/>
          <w:szCs w:val="20"/>
        </w:rPr>
        <w:t> </w:t>
      </w:r>
      <w:r w:rsidR="00E438E1">
        <w:rPr>
          <w:rFonts w:ascii="Ebrima" w:hAnsi="Ebrima" w:cs="Arial"/>
          <w:noProof/>
          <w:sz w:val="20"/>
          <w:szCs w:val="20"/>
        </w:rPr>
        <w:t> </w:t>
      </w:r>
      <w:r w:rsidR="00E438E1">
        <w:rPr>
          <w:rFonts w:ascii="Ebrima" w:hAnsi="Ebrima" w:cs="Arial"/>
          <w:noProof/>
          <w:sz w:val="20"/>
          <w:szCs w:val="20"/>
        </w:rPr>
        <w:t> </w:t>
      </w:r>
      <w:r w:rsidR="00E438E1">
        <w:rPr>
          <w:rFonts w:ascii="Ebrima" w:hAnsi="Ebrima" w:cs="Arial"/>
          <w:noProof/>
          <w:sz w:val="20"/>
          <w:szCs w:val="20"/>
        </w:rPr>
        <w:t> </w:t>
      </w:r>
      <w:r w:rsidR="00E438E1">
        <w:rPr>
          <w:rFonts w:ascii="Ebrima" w:hAnsi="Ebrima" w:cs="Arial"/>
          <w:sz w:val="20"/>
          <w:szCs w:val="20"/>
        </w:rPr>
        <w:fldChar w:fldCharType="end"/>
      </w:r>
    </w:p>
    <w:sdt>
      <w:sdtPr>
        <w:rPr>
          <w:rFonts w:ascii="Ebrima" w:hAnsi="Ebrima" w:cs="Arial"/>
          <w:sz w:val="22"/>
          <w:szCs w:val="22"/>
        </w:rPr>
        <w:id w:val="-2037416874"/>
        <w:showingPlcHdr/>
        <w:picture/>
      </w:sdtPr>
      <w:sdtEndPr/>
      <w:sdtContent>
        <w:p w14:paraId="6FEA67C6" w14:textId="77777777" w:rsidR="006B7990" w:rsidRPr="00EC2C54" w:rsidRDefault="00E438E1" w:rsidP="006B7990">
          <w:pPr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Ebrima" w:hAnsi="Ebrima" w:cs="Arial"/>
              <w:sz w:val="22"/>
              <w:szCs w:val="22"/>
            </w:rPr>
          </w:pPr>
          <w:r>
            <w:rPr>
              <w:rFonts w:ascii="Ebrima" w:hAnsi="Ebrima" w:cs="Arial"/>
              <w:noProof/>
              <w:sz w:val="22"/>
              <w:szCs w:val="22"/>
              <w:lang w:val="en-AU" w:eastAsia="en-AU"/>
            </w:rPr>
            <w:drawing>
              <wp:inline distT="0" distB="0" distL="0" distR="0" wp14:anchorId="6FEA6803" wp14:editId="6FEA6804">
                <wp:extent cx="3781425" cy="84772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4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EA67C7" w14:textId="77777777" w:rsidR="00193DDC" w:rsidRPr="00EC2C54" w:rsidRDefault="00193DDC" w:rsidP="006B7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C8" w14:textId="77777777" w:rsidR="00877485" w:rsidRPr="00EC2C54" w:rsidRDefault="00193DDC" w:rsidP="005E3C20">
      <w:pPr>
        <w:rPr>
          <w:rFonts w:ascii="Ebrima" w:hAnsi="Ebrima" w:cs="Arial"/>
          <w:b/>
          <w:sz w:val="22"/>
          <w:szCs w:val="22"/>
        </w:rPr>
      </w:pPr>
      <w:r w:rsidRPr="00EC2C54">
        <w:rPr>
          <w:rFonts w:ascii="Ebrima" w:hAnsi="Ebrima" w:cs="Arial"/>
          <w:b/>
          <w:sz w:val="22"/>
          <w:szCs w:val="22"/>
        </w:rPr>
        <w:br w:type="page"/>
      </w:r>
      <w:r w:rsidR="00877485" w:rsidRPr="00EC2C54">
        <w:rPr>
          <w:rFonts w:ascii="Ebrima" w:hAnsi="Ebrima" w:cs="Arial"/>
          <w:b/>
          <w:sz w:val="22"/>
          <w:szCs w:val="22"/>
        </w:rPr>
        <w:lastRenderedPageBreak/>
        <w:t xml:space="preserve">Section </w:t>
      </w:r>
      <w:r w:rsidR="005E3C20" w:rsidRPr="00EC2C54">
        <w:rPr>
          <w:rFonts w:ascii="Ebrima" w:hAnsi="Ebrima" w:cs="Arial"/>
          <w:b/>
          <w:sz w:val="22"/>
          <w:szCs w:val="22"/>
        </w:rPr>
        <w:t>3</w:t>
      </w:r>
    </w:p>
    <w:p w14:paraId="6FEA67C9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>Action</w:t>
      </w:r>
      <w:r w:rsidR="005E3C20" w:rsidRPr="00EC2C54">
        <w:rPr>
          <w:rFonts w:ascii="Ebrima" w:hAnsi="Ebrima" w:cs="Arial"/>
          <w:sz w:val="22"/>
          <w:szCs w:val="22"/>
        </w:rPr>
        <w:t>(s)</w:t>
      </w:r>
      <w:r w:rsidRPr="00EC2C54">
        <w:rPr>
          <w:rFonts w:ascii="Ebrima" w:hAnsi="Ebrima" w:cs="Arial"/>
          <w:sz w:val="22"/>
          <w:szCs w:val="22"/>
        </w:rPr>
        <w:t xml:space="preserve"> to be taken</w:t>
      </w:r>
      <w:r w:rsidR="005E3C20" w:rsidRPr="00EC2C54">
        <w:rPr>
          <w:rFonts w:ascii="Ebrima" w:hAnsi="Ebrima" w:cs="Arial"/>
          <w:sz w:val="22"/>
          <w:szCs w:val="22"/>
        </w:rPr>
        <w:t xml:space="preserve"> to resolve complaint or appeal</w:t>
      </w:r>
      <w:r w:rsidRPr="00EC2C54">
        <w:rPr>
          <w:rFonts w:ascii="Ebrima" w:hAnsi="Ebrima" w:cs="Arial"/>
          <w:sz w:val="22"/>
          <w:szCs w:val="22"/>
        </w:rPr>
        <w:t>:</w:t>
      </w:r>
    </w:p>
    <w:p w14:paraId="6FEA67CA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CB" w14:textId="77777777" w:rsidR="00877485" w:rsidRPr="00EC2C54" w:rsidRDefault="00E438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Ebrima" w:hAnsi="Ebrima" w:cs="Arial"/>
          <w:sz w:val="20"/>
          <w:szCs w:val="20"/>
        </w:rPr>
        <w:instrText xml:space="preserve"> FORMTEXT </w:instrText>
      </w:r>
      <w:r>
        <w:rPr>
          <w:rFonts w:ascii="Ebrima" w:hAnsi="Ebrima" w:cs="Arial"/>
          <w:sz w:val="20"/>
          <w:szCs w:val="20"/>
        </w:rPr>
      </w:r>
      <w:r>
        <w:rPr>
          <w:rFonts w:ascii="Ebrima" w:hAnsi="Ebrima" w:cs="Arial"/>
          <w:sz w:val="20"/>
          <w:szCs w:val="20"/>
        </w:rPr>
        <w:fldChar w:fldCharType="separate"/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sz w:val="20"/>
          <w:szCs w:val="20"/>
        </w:rPr>
        <w:fldChar w:fldCharType="end"/>
      </w:r>
    </w:p>
    <w:p w14:paraId="6FEA67CC" w14:textId="77777777" w:rsidR="00193DDC" w:rsidRPr="00EC2C54" w:rsidRDefault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CD" w14:textId="77777777" w:rsidR="00193DDC" w:rsidRPr="00EC2C54" w:rsidRDefault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CE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CF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D0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>Who:</w:t>
      </w:r>
    </w:p>
    <w:p w14:paraId="6FEA67D1" w14:textId="77777777" w:rsidR="00877485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D2" w14:textId="77777777" w:rsidR="00E438E1" w:rsidRPr="00EC2C54" w:rsidRDefault="00E438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Ebrima" w:hAnsi="Ebrima" w:cs="Arial"/>
          <w:sz w:val="20"/>
          <w:szCs w:val="20"/>
        </w:rPr>
        <w:instrText xml:space="preserve"> FORMTEXT </w:instrText>
      </w:r>
      <w:r>
        <w:rPr>
          <w:rFonts w:ascii="Ebrima" w:hAnsi="Ebrima" w:cs="Arial"/>
          <w:sz w:val="20"/>
          <w:szCs w:val="20"/>
        </w:rPr>
      </w:r>
      <w:r>
        <w:rPr>
          <w:rFonts w:ascii="Ebrima" w:hAnsi="Ebrima" w:cs="Arial"/>
          <w:sz w:val="20"/>
          <w:szCs w:val="20"/>
        </w:rPr>
        <w:fldChar w:fldCharType="separate"/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sz w:val="20"/>
          <w:szCs w:val="20"/>
        </w:rPr>
        <w:fldChar w:fldCharType="end"/>
      </w:r>
    </w:p>
    <w:p w14:paraId="6FEA67D3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D4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>When:</w:t>
      </w:r>
    </w:p>
    <w:p w14:paraId="6FEA67D5" w14:textId="77777777" w:rsidR="00877485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D6" w14:textId="77777777" w:rsidR="00E438E1" w:rsidRDefault="00E438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Ebrima" w:hAnsi="Ebrima" w:cs="Arial"/>
          <w:sz w:val="20"/>
          <w:szCs w:val="20"/>
        </w:rPr>
        <w:instrText xml:space="preserve"> FORMTEXT </w:instrText>
      </w:r>
      <w:r>
        <w:rPr>
          <w:rFonts w:ascii="Ebrima" w:hAnsi="Ebrima" w:cs="Arial"/>
          <w:sz w:val="20"/>
          <w:szCs w:val="20"/>
        </w:rPr>
      </w:r>
      <w:r>
        <w:rPr>
          <w:rFonts w:ascii="Ebrima" w:hAnsi="Ebrima" w:cs="Arial"/>
          <w:sz w:val="20"/>
          <w:szCs w:val="20"/>
        </w:rPr>
        <w:fldChar w:fldCharType="separate"/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sz w:val="20"/>
          <w:szCs w:val="20"/>
        </w:rPr>
        <w:fldChar w:fldCharType="end"/>
      </w:r>
    </w:p>
    <w:p w14:paraId="6FEA67D7" w14:textId="77777777" w:rsidR="00E438E1" w:rsidRPr="00EC2C54" w:rsidRDefault="00E438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D8" w14:textId="77777777" w:rsidR="00877485" w:rsidRPr="00EC2C54" w:rsidRDefault="00877485">
      <w:pPr>
        <w:rPr>
          <w:rFonts w:ascii="Ebrima" w:hAnsi="Ebrima" w:cs="Arial"/>
          <w:sz w:val="22"/>
          <w:szCs w:val="22"/>
        </w:rPr>
      </w:pPr>
    </w:p>
    <w:p w14:paraId="6FEA67D9" w14:textId="77777777" w:rsidR="00877485" w:rsidRPr="00EC2C54" w:rsidRDefault="00877485" w:rsidP="005E3C20">
      <w:pPr>
        <w:rPr>
          <w:rFonts w:ascii="Ebrima" w:hAnsi="Ebrima" w:cs="Arial"/>
          <w:b/>
          <w:sz w:val="22"/>
          <w:szCs w:val="22"/>
        </w:rPr>
      </w:pPr>
      <w:r w:rsidRPr="00EC2C54">
        <w:rPr>
          <w:rFonts w:ascii="Ebrima" w:hAnsi="Ebrima" w:cs="Arial"/>
          <w:b/>
          <w:sz w:val="22"/>
          <w:szCs w:val="22"/>
        </w:rPr>
        <w:t xml:space="preserve">Section </w:t>
      </w:r>
      <w:r w:rsidR="005E3C20" w:rsidRPr="00EC2C54">
        <w:rPr>
          <w:rFonts w:ascii="Ebrima" w:hAnsi="Ebrima" w:cs="Arial"/>
          <w:b/>
          <w:sz w:val="22"/>
          <w:szCs w:val="22"/>
        </w:rPr>
        <w:t>4</w:t>
      </w:r>
    </w:p>
    <w:p w14:paraId="6FEA67DA" w14:textId="77777777" w:rsidR="00877485" w:rsidRPr="00EC2C54" w:rsidRDefault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 xml:space="preserve">Outcome(s) from </w:t>
      </w:r>
      <w:r w:rsidR="00877485" w:rsidRPr="00EC2C54">
        <w:rPr>
          <w:rFonts w:ascii="Ebrima" w:hAnsi="Ebrima" w:cs="Arial"/>
          <w:sz w:val="22"/>
          <w:szCs w:val="22"/>
        </w:rPr>
        <w:t>action</w:t>
      </w:r>
      <w:r w:rsidRPr="00EC2C54">
        <w:rPr>
          <w:rFonts w:ascii="Ebrima" w:hAnsi="Ebrima" w:cs="Arial"/>
          <w:sz w:val="22"/>
          <w:szCs w:val="22"/>
        </w:rPr>
        <w:t>(s) taken:</w:t>
      </w:r>
    </w:p>
    <w:p w14:paraId="6FEA67DB" w14:textId="77777777" w:rsidR="005E3C20" w:rsidRPr="00EC2C54" w:rsidRDefault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DC" w14:textId="77777777" w:rsidR="005E3C20" w:rsidRPr="00EC2C54" w:rsidRDefault="00E438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Ebrima" w:hAnsi="Ebrima" w:cs="Arial"/>
          <w:sz w:val="20"/>
          <w:szCs w:val="20"/>
        </w:rPr>
        <w:instrText xml:space="preserve"> FORMTEXT </w:instrText>
      </w:r>
      <w:r>
        <w:rPr>
          <w:rFonts w:ascii="Ebrima" w:hAnsi="Ebrima" w:cs="Arial"/>
          <w:sz w:val="20"/>
          <w:szCs w:val="20"/>
        </w:rPr>
      </w:r>
      <w:r>
        <w:rPr>
          <w:rFonts w:ascii="Ebrima" w:hAnsi="Ebrima" w:cs="Arial"/>
          <w:sz w:val="20"/>
          <w:szCs w:val="20"/>
        </w:rPr>
        <w:fldChar w:fldCharType="separate"/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sz w:val="20"/>
          <w:szCs w:val="20"/>
        </w:rPr>
        <w:fldChar w:fldCharType="end"/>
      </w:r>
    </w:p>
    <w:p w14:paraId="6FEA67DD" w14:textId="77777777" w:rsidR="005E3C20" w:rsidRPr="00EC2C54" w:rsidRDefault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DE" w14:textId="77777777" w:rsidR="005E3C20" w:rsidRPr="00EC2C54" w:rsidRDefault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DF" w14:textId="77777777" w:rsidR="00193DDC" w:rsidRPr="00EC2C54" w:rsidRDefault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E0" w14:textId="77777777" w:rsidR="00193DDC" w:rsidRPr="00EC2C54" w:rsidRDefault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E1" w14:textId="77777777" w:rsidR="005E3C20" w:rsidRPr="00EC2C54" w:rsidRDefault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E2" w14:textId="77777777" w:rsidR="005E3C20" w:rsidRPr="00EC2C54" w:rsidRDefault="005E3C20" w:rsidP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 xml:space="preserve">Was the complaint or appeal resolved </w:t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  <w:t xml:space="preserve">Yes </w:t>
      </w:r>
      <w:sdt>
        <w:sdtPr>
          <w:rPr>
            <w:rFonts w:ascii="Ebrima" w:hAnsi="Ebrima" w:cs="Arial"/>
            <w:sz w:val="20"/>
            <w:szCs w:val="20"/>
          </w:rPr>
          <w:id w:val="-123323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8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  <w:t xml:space="preserve">No </w:t>
      </w:r>
      <w:sdt>
        <w:sdtPr>
          <w:rPr>
            <w:rFonts w:ascii="Ebrima" w:hAnsi="Ebrima" w:cs="Arial"/>
            <w:sz w:val="20"/>
            <w:szCs w:val="20"/>
          </w:rPr>
          <w:id w:val="-110565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8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EA67E3" w14:textId="77777777" w:rsidR="005E3C20" w:rsidRPr="00EC2C54" w:rsidRDefault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E4" w14:textId="77777777" w:rsidR="005E3C20" w:rsidRPr="00EC2C54" w:rsidRDefault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>If No, detail any follow up actions</w:t>
      </w:r>
    </w:p>
    <w:p w14:paraId="6FEA67E5" w14:textId="77777777" w:rsidR="005E3C20" w:rsidRDefault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E6" w14:textId="77777777" w:rsidR="00E438E1" w:rsidRPr="00EC2C54" w:rsidRDefault="00E438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Ebrima" w:hAnsi="Ebrima" w:cs="Arial"/>
          <w:sz w:val="20"/>
          <w:szCs w:val="20"/>
        </w:rPr>
        <w:instrText xml:space="preserve"> FORMTEXT </w:instrText>
      </w:r>
      <w:r>
        <w:rPr>
          <w:rFonts w:ascii="Ebrima" w:hAnsi="Ebrima" w:cs="Arial"/>
          <w:sz w:val="20"/>
          <w:szCs w:val="20"/>
        </w:rPr>
      </w:r>
      <w:r>
        <w:rPr>
          <w:rFonts w:ascii="Ebrima" w:hAnsi="Ebrima" w:cs="Arial"/>
          <w:sz w:val="20"/>
          <w:szCs w:val="20"/>
        </w:rPr>
        <w:fldChar w:fldCharType="separate"/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sz w:val="20"/>
          <w:szCs w:val="20"/>
        </w:rPr>
        <w:fldChar w:fldCharType="end"/>
      </w:r>
    </w:p>
    <w:p w14:paraId="6FEA67E7" w14:textId="77777777" w:rsidR="005E3C20" w:rsidRPr="00EC2C54" w:rsidRDefault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E8" w14:textId="77777777" w:rsidR="005E3C20" w:rsidRPr="00EC2C54" w:rsidRDefault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E9" w14:textId="77777777" w:rsidR="005E3C20" w:rsidRPr="00EC2C54" w:rsidRDefault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EA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EB" w14:textId="77777777" w:rsidR="00877485" w:rsidRPr="00EC2C54" w:rsidRDefault="00877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EC" w14:textId="77777777" w:rsidR="00877485" w:rsidRPr="00EC2C54" w:rsidRDefault="00877485">
      <w:pPr>
        <w:rPr>
          <w:rFonts w:ascii="Ebrima" w:hAnsi="Ebrima" w:cs="Arial"/>
          <w:sz w:val="22"/>
          <w:szCs w:val="22"/>
        </w:rPr>
      </w:pPr>
    </w:p>
    <w:p w14:paraId="6FEA67ED" w14:textId="77777777" w:rsidR="005E3C20" w:rsidRPr="00EC2C54" w:rsidRDefault="005E3C20" w:rsidP="005E3C20">
      <w:pPr>
        <w:rPr>
          <w:rFonts w:ascii="Ebrima" w:hAnsi="Ebrima" w:cs="Arial"/>
          <w:b/>
          <w:sz w:val="22"/>
          <w:szCs w:val="22"/>
        </w:rPr>
      </w:pPr>
      <w:r w:rsidRPr="00EC2C54">
        <w:rPr>
          <w:rFonts w:ascii="Ebrima" w:hAnsi="Ebrima" w:cs="Arial"/>
          <w:b/>
          <w:sz w:val="22"/>
          <w:szCs w:val="22"/>
        </w:rPr>
        <w:t>Section 5</w:t>
      </w:r>
    </w:p>
    <w:p w14:paraId="6FEA67EE" w14:textId="77777777" w:rsidR="005E3C20" w:rsidRPr="00EC2C54" w:rsidRDefault="005E3C20" w:rsidP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>Detail date and how the learner was advised of the outcome(s) from this complaint / appeal?</w:t>
      </w:r>
    </w:p>
    <w:p w14:paraId="6FEA67EF" w14:textId="77777777" w:rsidR="005E3C20" w:rsidRPr="00EC2C54" w:rsidRDefault="005E3C20" w:rsidP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F0" w14:textId="77777777" w:rsidR="005E3C20" w:rsidRPr="00EC2C54" w:rsidRDefault="00E438E1" w:rsidP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Ebrima" w:hAnsi="Ebrima" w:cs="Arial"/>
          <w:sz w:val="20"/>
          <w:szCs w:val="20"/>
        </w:rPr>
        <w:instrText xml:space="preserve"> FORMTEXT </w:instrText>
      </w:r>
      <w:r>
        <w:rPr>
          <w:rFonts w:ascii="Ebrima" w:hAnsi="Ebrima" w:cs="Arial"/>
          <w:sz w:val="20"/>
          <w:szCs w:val="20"/>
        </w:rPr>
      </w:r>
      <w:r>
        <w:rPr>
          <w:rFonts w:ascii="Ebrima" w:hAnsi="Ebrima" w:cs="Arial"/>
          <w:sz w:val="20"/>
          <w:szCs w:val="20"/>
        </w:rPr>
        <w:fldChar w:fldCharType="separate"/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sz w:val="20"/>
          <w:szCs w:val="20"/>
        </w:rPr>
        <w:fldChar w:fldCharType="end"/>
      </w:r>
    </w:p>
    <w:p w14:paraId="6FEA67F1" w14:textId="77777777" w:rsidR="005E3C20" w:rsidRPr="00EC2C54" w:rsidRDefault="005E3C20" w:rsidP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F2" w14:textId="77777777" w:rsidR="005E3C20" w:rsidRPr="00EC2C54" w:rsidRDefault="005E3C20" w:rsidP="005E3C20">
      <w:pPr>
        <w:rPr>
          <w:rFonts w:ascii="Ebrima" w:hAnsi="Ebrima" w:cs="Arial"/>
          <w:sz w:val="22"/>
          <w:szCs w:val="22"/>
        </w:rPr>
      </w:pPr>
    </w:p>
    <w:p w14:paraId="6FEA67F3" w14:textId="77777777" w:rsidR="00E438E1" w:rsidRDefault="00E438E1">
      <w:pPr>
        <w:rPr>
          <w:rFonts w:ascii="Ebrima" w:hAnsi="Ebrima" w:cs="Arial"/>
          <w:bCs/>
          <w:sz w:val="22"/>
          <w:szCs w:val="22"/>
        </w:rPr>
      </w:pPr>
      <w:r>
        <w:rPr>
          <w:rFonts w:ascii="Ebrima" w:hAnsi="Ebrima" w:cs="Arial"/>
          <w:bCs/>
          <w:sz w:val="22"/>
          <w:szCs w:val="22"/>
        </w:rPr>
        <w:br w:type="page"/>
      </w:r>
    </w:p>
    <w:p w14:paraId="6FEA67F4" w14:textId="77777777" w:rsidR="005E3C20" w:rsidRPr="00EC2C54" w:rsidRDefault="005E3C20" w:rsidP="005E3C20">
      <w:pPr>
        <w:rPr>
          <w:rFonts w:ascii="Ebrima" w:hAnsi="Ebrima" w:cs="Arial"/>
          <w:bCs/>
          <w:sz w:val="22"/>
          <w:szCs w:val="22"/>
        </w:rPr>
      </w:pPr>
      <w:r w:rsidRPr="00EC2C54">
        <w:rPr>
          <w:rFonts w:ascii="Ebrima" w:hAnsi="Ebrima" w:cs="Arial"/>
          <w:bCs/>
          <w:sz w:val="22"/>
          <w:szCs w:val="22"/>
        </w:rPr>
        <w:lastRenderedPageBreak/>
        <w:t xml:space="preserve">When the complaint or appeal has been resolved, or no further action </w:t>
      </w:r>
      <w:r w:rsidR="00494FA6" w:rsidRPr="00EC2C54">
        <w:rPr>
          <w:rFonts w:ascii="Ebrima" w:hAnsi="Ebrima" w:cs="Arial"/>
          <w:bCs/>
          <w:sz w:val="22"/>
          <w:szCs w:val="22"/>
        </w:rPr>
        <w:t xml:space="preserve">is </w:t>
      </w:r>
      <w:r w:rsidR="00CF33EB" w:rsidRPr="00EC2C54">
        <w:rPr>
          <w:rFonts w:ascii="Ebrima" w:hAnsi="Ebrima" w:cs="Arial"/>
          <w:bCs/>
          <w:sz w:val="22"/>
          <w:szCs w:val="22"/>
        </w:rPr>
        <w:t>need</w:t>
      </w:r>
      <w:r w:rsidR="00494FA6" w:rsidRPr="00EC2C54">
        <w:rPr>
          <w:rFonts w:ascii="Ebrima" w:hAnsi="Ebrima" w:cs="Arial"/>
          <w:bCs/>
          <w:sz w:val="22"/>
          <w:szCs w:val="22"/>
        </w:rPr>
        <w:t>ed</w:t>
      </w:r>
      <w:r w:rsidR="00CF33EB" w:rsidRPr="00EC2C54">
        <w:rPr>
          <w:rFonts w:ascii="Ebrima" w:hAnsi="Ebrima" w:cs="Arial"/>
          <w:bCs/>
          <w:sz w:val="22"/>
          <w:szCs w:val="22"/>
        </w:rPr>
        <w:t xml:space="preserve"> or </w:t>
      </w:r>
      <w:r w:rsidRPr="00EC2C54">
        <w:rPr>
          <w:rFonts w:ascii="Ebrima" w:hAnsi="Ebrima" w:cs="Arial"/>
          <w:bCs/>
          <w:sz w:val="22"/>
          <w:szCs w:val="22"/>
        </w:rPr>
        <w:t xml:space="preserve">can be taken, this complaint or appeal </w:t>
      </w:r>
      <w:r w:rsidR="00CF33EB" w:rsidRPr="00EC2C54">
        <w:rPr>
          <w:rFonts w:ascii="Ebrima" w:hAnsi="Ebrima" w:cs="Arial"/>
          <w:bCs/>
          <w:sz w:val="22"/>
          <w:szCs w:val="22"/>
        </w:rPr>
        <w:t xml:space="preserve">must </w:t>
      </w:r>
      <w:r w:rsidRPr="00EC2C54">
        <w:rPr>
          <w:rFonts w:ascii="Ebrima" w:hAnsi="Ebrima" w:cs="Arial"/>
          <w:bCs/>
          <w:sz w:val="22"/>
          <w:szCs w:val="22"/>
        </w:rPr>
        <w:t xml:space="preserve">be signed by the learner to indicate that they have been advised of the outcome(s), and by the Training Manager </w:t>
      </w:r>
      <w:r w:rsidR="00CF33EB" w:rsidRPr="00EC2C54">
        <w:rPr>
          <w:rFonts w:ascii="Ebrima" w:hAnsi="Ebrima" w:cs="Arial"/>
          <w:bCs/>
          <w:sz w:val="22"/>
          <w:szCs w:val="22"/>
        </w:rPr>
        <w:t xml:space="preserve">to state </w:t>
      </w:r>
      <w:r w:rsidRPr="00EC2C54">
        <w:rPr>
          <w:rFonts w:ascii="Ebrima" w:hAnsi="Ebrima" w:cs="Arial"/>
          <w:bCs/>
          <w:sz w:val="22"/>
          <w:szCs w:val="22"/>
        </w:rPr>
        <w:t>that the learner has been informed.</w:t>
      </w:r>
    </w:p>
    <w:p w14:paraId="6FEA67F5" w14:textId="77777777" w:rsidR="005E3C20" w:rsidRPr="00EC2C54" w:rsidRDefault="005E3C20" w:rsidP="005E3C20">
      <w:pPr>
        <w:rPr>
          <w:rFonts w:ascii="Ebrima" w:hAnsi="Ebrima" w:cs="Arial"/>
          <w:bCs/>
          <w:sz w:val="22"/>
          <w:szCs w:val="22"/>
        </w:rPr>
      </w:pPr>
    </w:p>
    <w:p w14:paraId="6FEA67F6" w14:textId="77777777" w:rsidR="005E3C20" w:rsidRPr="00EC2C54" w:rsidRDefault="005E3C20" w:rsidP="005E3C20">
      <w:pPr>
        <w:rPr>
          <w:rFonts w:ascii="Ebrima" w:hAnsi="Ebrima" w:cs="Arial"/>
          <w:b/>
          <w:sz w:val="22"/>
          <w:szCs w:val="22"/>
        </w:rPr>
      </w:pPr>
      <w:r w:rsidRPr="00EC2C54">
        <w:rPr>
          <w:rFonts w:ascii="Ebrima" w:hAnsi="Ebrima" w:cs="Arial"/>
          <w:b/>
          <w:sz w:val="22"/>
          <w:szCs w:val="22"/>
        </w:rPr>
        <w:t xml:space="preserve">Learner </w:t>
      </w:r>
    </w:p>
    <w:p w14:paraId="6FEA67F7" w14:textId="77777777" w:rsidR="00E438E1" w:rsidRDefault="005E3C20" w:rsidP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>Signed:</w:t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  <w:r w:rsidRPr="00EC2C54">
        <w:rPr>
          <w:rFonts w:ascii="Ebrima" w:hAnsi="Ebrima" w:cs="Arial"/>
          <w:sz w:val="22"/>
          <w:szCs w:val="22"/>
        </w:rPr>
        <w:tab/>
      </w:r>
    </w:p>
    <w:p w14:paraId="6FEA67F8" w14:textId="77777777" w:rsidR="005E3C20" w:rsidRDefault="00E438E1" w:rsidP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noProof/>
          <w:sz w:val="22"/>
          <w:szCs w:val="22"/>
          <w:lang w:val="en-AU" w:eastAsia="en-AU"/>
        </w:rPr>
        <w:drawing>
          <wp:inline distT="0" distB="0" distL="0" distR="0" wp14:anchorId="6FEA6805" wp14:editId="6FEA6806">
            <wp:extent cx="3781425" cy="8477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A67F9" w14:textId="77777777" w:rsidR="00E438E1" w:rsidRDefault="00E438E1" w:rsidP="00E438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FA" w14:textId="77777777" w:rsidR="00E438E1" w:rsidRPr="00E438E1" w:rsidRDefault="00E438E1" w:rsidP="00E438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C2C54">
        <w:rPr>
          <w:rFonts w:ascii="Ebrima" w:hAnsi="Ebrima" w:cs="Arial"/>
          <w:sz w:val="22"/>
          <w:szCs w:val="22"/>
        </w:rPr>
        <w:t>Date:</w:t>
      </w:r>
      <w:r>
        <w:rPr>
          <w:rFonts w:ascii="Ebrima" w:hAnsi="Ebrima" w:cs="Arial"/>
          <w:sz w:val="22"/>
          <w:szCs w:val="22"/>
        </w:rPr>
        <w:t xml:space="preserve"> </w:t>
      </w:r>
      <w:r>
        <w:rPr>
          <w:rFonts w:ascii="Ebrima" w:hAnsi="Ebrim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Ebrima" w:hAnsi="Ebrima" w:cs="Arial"/>
          <w:sz w:val="20"/>
          <w:szCs w:val="20"/>
        </w:rPr>
        <w:instrText xml:space="preserve"> FORMTEXT </w:instrText>
      </w:r>
      <w:r>
        <w:rPr>
          <w:rFonts w:ascii="Ebrima" w:hAnsi="Ebrima" w:cs="Arial"/>
          <w:sz w:val="20"/>
          <w:szCs w:val="20"/>
        </w:rPr>
      </w:r>
      <w:r>
        <w:rPr>
          <w:rFonts w:ascii="Ebrima" w:hAnsi="Ebrima" w:cs="Arial"/>
          <w:sz w:val="20"/>
          <w:szCs w:val="20"/>
        </w:rPr>
        <w:fldChar w:fldCharType="separate"/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noProof/>
          <w:sz w:val="20"/>
          <w:szCs w:val="20"/>
        </w:rPr>
        <w:t> </w:t>
      </w:r>
      <w:r>
        <w:rPr>
          <w:rFonts w:ascii="Ebrima" w:hAnsi="Ebrima" w:cs="Arial"/>
          <w:sz w:val="20"/>
          <w:szCs w:val="20"/>
        </w:rPr>
        <w:fldChar w:fldCharType="end"/>
      </w:r>
    </w:p>
    <w:p w14:paraId="6FEA67FB" w14:textId="77777777" w:rsidR="00E438E1" w:rsidRPr="00EC2C54" w:rsidRDefault="00E438E1" w:rsidP="005E3C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7FC" w14:textId="77777777" w:rsidR="005E3C20" w:rsidRPr="00EC2C54" w:rsidRDefault="005E3C20" w:rsidP="005E3C20">
      <w:pPr>
        <w:rPr>
          <w:rFonts w:ascii="Ebrima" w:hAnsi="Ebrima" w:cs="Arial"/>
          <w:sz w:val="22"/>
          <w:szCs w:val="22"/>
        </w:rPr>
      </w:pPr>
    </w:p>
    <w:p w14:paraId="6FEA67FD" w14:textId="77777777" w:rsidR="005E3C20" w:rsidRPr="00EC2C54" w:rsidRDefault="00E438E1" w:rsidP="005E3C20">
      <w:pPr>
        <w:rPr>
          <w:rFonts w:ascii="Ebrima" w:hAnsi="Ebrima" w:cs="Arial"/>
          <w:b/>
          <w:sz w:val="22"/>
          <w:szCs w:val="22"/>
        </w:rPr>
      </w:pPr>
      <w:r>
        <w:rPr>
          <w:rFonts w:ascii="Ebrima" w:hAnsi="Ebrima" w:cs="Arial"/>
          <w:b/>
          <w:sz w:val="22"/>
          <w:szCs w:val="22"/>
        </w:rPr>
        <w:t xml:space="preserve">Operations </w:t>
      </w:r>
      <w:r w:rsidR="005E3C20" w:rsidRPr="00EC2C54">
        <w:rPr>
          <w:rFonts w:ascii="Ebrima" w:hAnsi="Ebrima" w:cs="Arial"/>
          <w:b/>
          <w:sz w:val="22"/>
          <w:szCs w:val="22"/>
        </w:rPr>
        <w:t>Manager</w:t>
      </w:r>
    </w:p>
    <w:p w14:paraId="6FEA67FE" w14:textId="77777777" w:rsidR="00E438E1" w:rsidRDefault="005E3C20" w:rsidP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>Signed:</w:t>
      </w:r>
      <w:r w:rsidRPr="00EC2C54">
        <w:rPr>
          <w:rFonts w:ascii="Ebrima" w:hAnsi="Ebrima" w:cs="Arial"/>
          <w:sz w:val="22"/>
          <w:szCs w:val="22"/>
        </w:rPr>
        <w:tab/>
      </w:r>
    </w:p>
    <w:p w14:paraId="6FEA67FF" w14:textId="77777777" w:rsidR="00E438E1" w:rsidRDefault="00E438E1" w:rsidP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noProof/>
          <w:sz w:val="22"/>
          <w:szCs w:val="22"/>
          <w:lang w:val="en-AU" w:eastAsia="en-AU"/>
        </w:rPr>
        <w:drawing>
          <wp:inline distT="0" distB="0" distL="0" distR="0" wp14:anchorId="6FEA6807" wp14:editId="6FEA6808">
            <wp:extent cx="3781425" cy="8477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brima" w:hAnsi="Ebrima" w:cs="Arial"/>
          <w:sz w:val="22"/>
          <w:szCs w:val="22"/>
        </w:rPr>
        <w:t xml:space="preserve"> </w:t>
      </w:r>
    </w:p>
    <w:p w14:paraId="6FEA6800" w14:textId="77777777" w:rsidR="00E438E1" w:rsidRDefault="00E438E1" w:rsidP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p w14:paraId="6FEA6801" w14:textId="77777777" w:rsidR="005E3C20" w:rsidRPr="00EC2C54" w:rsidRDefault="005E3C20" w:rsidP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  <w:r w:rsidRPr="00EC2C54">
        <w:rPr>
          <w:rFonts w:ascii="Ebrima" w:hAnsi="Ebrima" w:cs="Arial"/>
          <w:sz w:val="22"/>
          <w:szCs w:val="22"/>
        </w:rPr>
        <w:t>Date:</w:t>
      </w:r>
      <w:r w:rsidR="00E438E1">
        <w:rPr>
          <w:rFonts w:ascii="Ebrima" w:hAnsi="Ebrima" w:cs="Arial"/>
          <w:sz w:val="22"/>
          <w:szCs w:val="22"/>
        </w:rPr>
        <w:t xml:space="preserve"> </w:t>
      </w:r>
      <w:r w:rsidR="00E438E1">
        <w:rPr>
          <w:rFonts w:ascii="Ebrima" w:hAnsi="Ebrim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38E1">
        <w:rPr>
          <w:rFonts w:ascii="Ebrima" w:hAnsi="Ebrima" w:cs="Arial"/>
          <w:sz w:val="20"/>
          <w:szCs w:val="20"/>
        </w:rPr>
        <w:instrText xml:space="preserve"> FORMTEXT </w:instrText>
      </w:r>
      <w:r w:rsidR="00E438E1">
        <w:rPr>
          <w:rFonts w:ascii="Ebrima" w:hAnsi="Ebrima" w:cs="Arial"/>
          <w:sz w:val="20"/>
          <w:szCs w:val="20"/>
        </w:rPr>
      </w:r>
      <w:r w:rsidR="00E438E1">
        <w:rPr>
          <w:rFonts w:ascii="Ebrima" w:hAnsi="Ebrima" w:cs="Arial"/>
          <w:sz w:val="20"/>
          <w:szCs w:val="20"/>
        </w:rPr>
        <w:fldChar w:fldCharType="separate"/>
      </w:r>
      <w:r w:rsidR="00E438E1">
        <w:rPr>
          <w:rFonts w:ascii="Ebrima" w:hAnsi="Ebrima" w:cs="Arial"/>
          <w:noProof/>
          <w:sz w:val="20"/>
          <w:szCs w:val="20"/>
        </w:rPr>
        <w:t> </w:t>
      </w:r>
      <w:r w:rsidR="00E438E1">
        <w:rPr>
          <w:rFonts w:ascii="Ebrima" w:hAnsi="Ebrima" w:cs="Arial"/>
          <w:noProof/>
          <w:sz w:val="20"/>
          <w:szCs w:val="20"/>
        </w:rPr>
        <w:t> </w:t>
      </w:r>
      <w:r w:rsidR="00E438E1">
        <w:rPr>
          <w:rFonts w:ascii="Ebrima" w:hAnsi="Ebrima" w:cs="Arial"/>
          <w:noProof/>
          <w:sz w:val="20"/>
          <w:szCs w:val="20"/>
        </w:rPr>
        <w:t> </w:t>
      </w:r>
      <w:r w:rsidR="00E438E1">
        <w:rPr>
          <w:rFonts w:ascii="Ebrima" w:hAnsi="Ebrima" w:cs="Arial"/>
          <w:noProof/>
          <w:sz w:val="20"/>
          <w:szCs w:val="20"/>
        </w:rPr>
        <w:t> </w:t>
      </w:r>
      <w:r w:rsidR="00E438E1">
        <w:rPr>
          <w:rFonts w:ascii="Ebrima" w:hAnsi="Ebrima" w:cs="Arial"/>
          <w:noProof/>
          <w:sz w:val="20"/>
          <w:szCs w:val="20"/>
        </w:rPr>
        <w:t> </w:t>
      </w:r>
      <w:r w:rsidR="00E438E1">
        <w:rPr>
          <w:rFonts w:ascii="Ebrima" w:hAnsi="Ebrima" w:cs="Arial"/>
          <w:sz w:val="20"/>
          <w:szCs w:val="20"/>
        </w:rPr>
        <w:fldChar w:fldCharType="end"/>
      </w:r>
    </w:p>
    <w:p w14:paraId="6FEA6802" w14:textId="77777777" w:rsidR="00193DDC" w:rsidRPr="00EC2C54" w:rsidRDefault="00193DDC" w:rsidP="00193D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Ebrima" w:hAnsi="Ebrima" w:cs="Arial"/>
          <w:sz w:val="22"/>
          <w:szCs w:val="22"/>
        </w:rPr>
      </w:pPr>
    </w:p>
    <w:sectPr w:rsidR="00193DDC" w:rsidRPr="00EC2C54" w:rsidSect="00E438E1">
      <w:headerReference w:type="default" r:id="rId7"/>
      <w:footerReference w:type="default" r:id="rId8"/>
      <w:pgSz w:w="11909" w:h="16834" w:code="9"/>
      <w:pgMar w:top="1008" w:right="720" w:bottom="568" w:left="720" w:header="426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680B" w14:textId="77777777" w:rsidR="0022495A" w:rsidRDefault="0022495A">
      <w:r>
        <w:separator/>
      </w:r>
    </w:p>
  </w:endnote>
  <w:endnote w:type="continuationSeparator" w:id="0">
    <w:p w14:paraId="6FEA680C" w14:textId="77777777" w:rsidR="0022495A" w:rsidRDefault="0022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6814" w14:textId="77777777" w:rsidR="003E628E" w:rsidRPr="00E438E1" w:rsidRDefault="00E438E1" w:rsidP="00352947">
    <w:pPr>
      <w:pStyle w:val="Footer"/>
      <w:jc w:val="right"/>
      <w:rPr>
        <w:rFonts w:asciiTheme="minorHAnsi" w:hAnsiTheme="minorHAnsi"/>
        <w:sz w:val="20"/>
      </w:rPr>
    </w:pPr>
    <w:r w:rsidRPr="00E438E1">
      <w:rPr>
        <w:rFonts w:asciiTheme="minorHAnsi" w:hAnsiTheme="minorHAnsi"/>
        <w:sz w:val="20"/>
      </w:rPr>
      <w:fldChar w:fldCharType="begin"/>
    </w:r>
    <w:r w:rsidRPr="00E438E1">
      <w:rPr>
        <w:rFonts w:asciiTheme="minorHAnsi" w:hAnsiTheme="minorHAnsi"/>
        <w:sz w:val="20"/>
      </w:rPr>
      <w:instrText xml:space="preserve"> FILENAME   \* MERGEFORMAT </w:instrText>
    </w:r>
    <w:r w:rsidRPr="00E438E1">
      <w:rPr>
        <w:rFonts w:asciiTheme="minorHAnsi" w:hAnsiTheme="minorHAnsi"/>
        <w:sz w:val="20"/>
      </w:rPr>
      <w:fldChar w:fldCharType="separate"/>
    </w:r>
    <w:r w:rsidRPr="00E438E1">
      <w:rPr>
        <w:rFonts w:asciiTheme="minorHAnsi" w:hAnsiTheme="minorHAnsi"/>
        <w:noProof/>
        <w:sz w:val="20"/>
      </w:rPr>
      <w:t>Complaints and Appeals Form v1.1</w:t>
    </w:r>
    <w:r w:rsidRPr="00E438E1">
      <w:rPr>
        <w:rFonts w:asciiTheme="minorHAnsi" w:hAnsiTheme="minorHAnsi"/>
        <w:sz w:val="20"/>
      </w:rPr>
      <w:fldChar w:fldCharType="end"/>
    </w:r>
    <w:r w:rsidR="00352947" w:rsidRPr="00E438E1">
      <w:rPr>
        <w:rFonts w:asciiTheme="minorHAnsi" w:hAnsiTheme="minorHAnsi"/>
        <w:sz w:val="20"/>
      </w:rPr>
      <w:tab/>
    </w:r>
    <w:r w:rsidR="00352947" w:rsidRPr="00E438E1">
      <w:rPr>
        <w:rFonts w:asciiTheme="minorHAnsi" w:hAnsiTheme="minorHAnsi"/>
        <w:sz w:val="20"/>
      </w:rPr>
      <w:tab/>
    </w:r>
    <w:r w:rsidR="00352947" w:rsidRPr="00E438E1">
      <w:rPr>
        <w:rFonts w:asciiTheme="minorHAnsi" w:hAnsiTheme="minorHAnsi"/>
        <w:sz w:val="20"/>
      </w:rPr>
      <w:tab/>
      <w:t xml:space="preserve">Page </w:t>
    </w:r>
    <w:r w:rsidR="00352947" w:rsidRPr="00E438E1">
      <w:rPr>
        <w:rFonts w:asciiTheme="minorHAnsi" w:hAnsiTheme="minorHAnsi"/>
        <w:bCs/>
        <w:sz w:val="20"/>
      </w:rPr>
      <w:fldChar w:fldCharType="begin"/>
    </w:r>
    <w:r w:rsidR="00352947" w:rsidRPr="00E438E1">
      <w:rPr>
        <w:rFonts w:asciiTheme="minorHAnsi" w:hAnsiTheme="minorHAnsi"/>
        <w:bCs/>
        <w:sz w:val="20"/>
      </w:rPr>
      <w:instrText xml:space="preserve"> PAGE </w:instrText>
    </w:r>
    <w:r w:rsidR="00352947" w:rsidRPr="00E438E1">
      <w:rPr>
        <w:rFonts w:asciiTheme="minorHAnsi" w:hAnsiTheme="minorHAnsi"/>
        <w:bCs/>
        <w:sz w:val="20"/>
      </w:rPr>
      <w:fldChar w:fldCharType="separate"/>
    </w:r>
    <w:r w:rsidR="00F772AA">
      <w:rPr>
        <w:rFonts w:asciiTheme="minorHAnsi" w:hAnsiTheme="minorHAnsi"/>
        <w:bCs/>
        <w:noProof/>
        <w:sz w:val="20"/>
      </w:rPr>
      <w:t>1</w:t>
    </w:r>
    <w:r w:rsidR="00352947" w:rsidRPr="00E438E1">
      <w:rPr>
        <w:rFonts w:asciiTheme="minorHAnsi" w:hAnsiTheme="minorHAnsi"/>
        <w:bCs/>
        <w:sz w:val="20"/>
      </w:rPr>
      <w:fldChar w:fldCharType="end"/>
    </w:r>
    <w:r w:rsidR="00352947" w:rsidRPr="00E438E1">
      <w:rPr>
        <w:rFonts w:asciiTheme="minorHAnsi" w:hAnsiTheme="minorHAnsi"/>
        <w:sz w:val="20"/>
      </w:rPr>
      <w:t xml:space="preserve"> of </w:t>
    </w:r>
    <w:r w:rsidR="00352947" w:rsidRPr="00E438E1">
      <w:rPr>
        <w:rFonts w:asciiTheme="minorHAnsi" w:hAnsiTheme="minorHAnsi"/>
        <w:bCs/>
        <w:sz w:val="20"/>
      </w:rPr>
      <w:fldChar w:fldCharType="begin"/>
    </w:r>
    <w:r w:rsidR="00352947" w:rsidRPr="00E438E1">
      <w:rPr>
        <w:rFonts w:asciiTheme="minorHAnsi" w:hAnsiTheme="minorHAnsi"/>
        <w:bCs/>
        <w:sz w:val="20"/>
      </w:rPr>
      <w:instrText xml:space="preserve"> NUMPAGES  </w:instrText>
    </w:r>
    <w:r w:rsidR="00352947" w:rsidRPr="00E438E1">
      <w:rPr>
        <w:rFonts w:asciiTheme="minorHAnsi" w:hAnsiTheme="minorHAnsi"/>
        <w:bCs/>
        <w:sz w:val="20"/>
      </w:rPr>
      <w:fldChar w:fldCharType="separate"/>
    </w:r>
    <w:r w:rsidR="00F772AA">
      <w:rPr>
        <w:rFonts w:asciiTheme="minorHAnsi" w:hAnsiTheme="minorHAnsi"/>
        <w:bCs/>
        <w:noProof/>
        <w:sz w:val="20"/>
      </w:rPr>
      <w:t>3</w:t>
    </w:r>
    <w:r w:rsidR="00352947" w:rsidRPr="00E438E1">
      <w:rPr>
        <w:rFonts w:asciiTheme="minorHAnsi" w:hAnsi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A6809" w14:textId="77777777" w:rsidR="0022495A" w:rsidRDefault="0022495A">
      <w:r>
        <w:separator/>
      </w:r>
    </w:p>
  </w:footnote>
  <w:footnote w:type="continuationSeparator" w:id="0">
    <w:p w14:paraId="6FEA680A" w14:textId="77777777" w:rsidR="0022495A" w:rsidRDefault="0022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680D" w14:textId="77777777" w:rsidR="00E438E1" w:rsidRPr="00B8290F" w:rsidRDefault="00E438E1" w:rsidP="00E438E1">
    <w:pPr>
      <w:pStyle w:val="Header"/>
      <w:rPr>
        <w:rFonts w:ascii="Century Gothic" w:hAnsi="Century Gothic" w:cs="Arial"/>
        <w:b/>
        <w:sz w:val="20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FEA6815" wp14:editId="6FEA6816">
          <wp:simplePos x="0" y="0"/>
          <wp:positionH relativeFrom="column">
            <wp:posOffset>4179570</wp:posOffset>
          </wp:positionH>
          <wp:positionV relativeFrom="paragraph">
            <wp:posOffset>96520</wp:posOffset>
          </wp:positionV>
          <wp:extent cx="1918335" cy="534670"/>
          <wp:effectExtent l="0" t="0" r="0" b="0"/>
          <wp:wrapSquare wrapText="bothSides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90F">
      <w:rPr>
        <w:rFonts w:ascii="Century Gothic" w:hAnsi="Century Gothic" w:cs="Arial"/>
        <w:b/>
        <w:sz w:val="20"/>
      </w:rPr>
      <w:t>ATI-Mirage Training &amp; Business Solutions</w:t>
    </w:r>
    <w:r w:rsidRPr="00B8290F">
      <w:rPr>
        <w:rFonts w:ascii="Century Gothic" w:hAnsi="Century Gothic" w:cs="Arial"/>
        <w:b/>
        <w:sz w:val="20"/>
      </w:rPr>
      <w:tab/>
    </w:r>
    <w:r w:rsidRPr="00B8290F">
      <w:rPr>
        <w:rFonts w:ascii="Century Gothic" w:hAnsi="Century Gothic" w:cs="Arial"/>
        <w:b/>
        <w:sz w:val="20"/>
      </w:rPr>
      <w:tab/>
    </w:r>
  </w:p>
  <w:p w14:paraId="6FEA680E" w14:textId="77777777" w:rsidR="00E438E1" w:rsidRPr="00B8290F" w:rsidRDefault="00E438E1" w:rsidP="00E438E1">
    <w:pPr>
      <w:pStyle w:val="Header"/>
      <w:rPr>
        <w:rFonts w:ascii="Ebrima" w:hAnsi="Ebrima" w:cs="Arial"/>
        <w:sz w:val="20"/>
      </w:rPr>
    </w:pPr>
    <w:r>
      <w:rPr>
        <w:rFonts w:ascii="Ebrima" w:hAnsi="Ebrima" w:cs="Arial"/>
        <w:sz w:val="20"/>
      </w:rPr>
      <w:t>Cloisters L</w:t>
    </w:r>
    <w:r w:rsidRPr="00B8290F">
      <w:rPr>
        <w:rFonts w:ascii="Ebrima" w:hAnsi="Ebrima" w:cs="Arial"/>
        <w:sz w:val="20"/>
      </w:rPr>
      <w:t>evel 1, 863 Hay Street</w:t>
    </w:r>
  </w:p>
  <w:p w14:paraId="6FEA680F" w14:textId="77777777" w:rsidR="00E438E1" w:rsidRPr="00B8290F" w:rsidRDefault="00E438E1" w:rsidP="00E438E1">
    <w:pPr>
      <w:pStyle w:val="Header"/>
      <w:rPr>
        <w:rFonts w:ascii="Ebrima" w:hAnsi="Ebrima" w:cs="Arial"/>
        <w:sz w:val="20"/>
      </w:rPr>
    </w:pPr>
    <w:r w:rsidRPr="00B8290F">
      <w:rPr>
        <w:rFonts w:ascii="Ebrima" w:hAnsi="Ebrima" w:cs="Arial"/>
        <w:sz w:val="20"/>
      </w:rPr>
      <w:t>Perth WA 6000</w:t>
    </w:r>
  </w:p>
  <w:p w14:paraId="6FEA6810" w14:textId="77777777" w:rsidR="00E438E1" w:rsidRPr="00B8290F" w:rsidRDefault="00E438E1" w:rsidP="00E438E1">
    <w:pPr>
      <w:shd w:val="clear" w:color="auto" w:fill="FFFFFF"/>
      <w:textAlignment w:val="top"/>
      <w:rPr>
        <w:rFonts w:ascii="Ebrima" w:hAnsi="Ebrima" w:cs="Arial"/>
        <w:sz w:val="10"/>
        <w:szCs w:val="10"/>
      </w:rPr>
    </w:pPr>
  </w:p>
  <w:p w14:paraId="6FEA6811" w14:textId="77777777" w:rsidR="00E438E1" w:rsidRPr="00B8290F" w:rsidRDefault="00E438E1" w:rsidP="00E438E1">
    <w:pPr>
      <w:shd w:val="clear" w:color="auto" w:fill="FFFFFF"/>
      <w:textAlignment w:val="top"/>
      <w:rPr>
        <w:rFonts w:ascii="Ebrima" w:hAnsi="Ebrima" w:cs="Arial"/>
        <w:bCs/>
        <w:sz w:val="20"/>
        <w:lang w:val="en-AU" w:eastAsia="en-AU"/>
      </w:rPr>
    </w:pPr>
    <w:r w:rsidRPr="00B8290F">
      <w:rPr>
        <w:rFonts w:ascii="Ebrima" w:hAnsi="Ebrima" w:cs="Arial"/>
        <w:b/>
        <w:sz w:val="20"/>
      </w:rPr>
      <w:t>ACN</w:t>
    </w:r>
    <w:r w:rsidRPr="00B8290F">
      <w:rPr>
        <w:rFonts w:ascii="Ebrima" w:hAnsi="Ebrima" w:cs="Arial"/>
        <w:sz w:val="20"/>
      </w:rPr>
      <w:t xml:space="preserve"> </w:t>
    </w:r>
    <w:r w:rsidRPr="00B8290F">
      <w:rPr>
        <w:rFonts w:ascii="Ebrima" w:hAnsi="Ebrima" w:cs="Arial"/>
        <w:bCs/>
        <w:sz w:val="20"/>
        <w:lang w:val="en-AU" w:eastAsia="en-AU"/>
      </w:rPr>
      <w:t xml:space="preserve">100 220 </w:t>
    </w:r>
    <w:proofErr w:type="gramStart"/>
    <w:r w:rsidRPr="00B8290F">
      <w:rPr>
        <w:rFonts w:ascii="Ebrima" w:hAnsi="Ebrima" w:cs="Arial"/>
        <w:bCs/>
        <w:sz w:val="20"/>
        <w:lang w:val="en-AU" w:eastAsia="en-AU"/>
      </w:rPr>
      <w:t xml:space="preserve">184 </w:t>
    </w:r>
    <w:r>
      <w:rPr>
        <w:rFonts w:ascii="Ebrima" w:hAnsi="Ebrima" w:cs="Arial"/>
        <w:bCs/>
        <w:sz w:val="20"/>
        <w:lang w:val="en-AU" w:eastAsia="en-AU"/>
      </w:rPr>
      <w:t xml:space="preserve"> |</w:t>
    </w:r>
    <w:proofErr w:type="gramEnd"/>
    <w:r>
      <w:rPr>
        <w:rFonts w:ascii="Ebrima" w:hAnsi="Ebrima" w:cs="Arial"/>
        <w:bCs/>
        <w:sz w:val="20"/>
        <w:lang w:val="en-AU" w:eastAsia="en-AU"/>
      </w:rPr>
      <w:t xml:space="preserve"> </w:t>
    </w:r>
    <w:r w:rsidRPr="00B8290F">
      <w:rPr>
        <w:rFonts w:ascii="Ebrima" w:hAnsi="Ebrima" w:cs="Arial"/>
        <w:b/>
        <w:sz w:val="20"/>
      </w:rPr>
      <w:t>Provider No.</w:t>
    </w:r>
    <w:r w:rsidRPr="00B8290F">
      <w:rPr>
        <w:rFonts w:ascii="Ebrima" w:hAnsi="Ebrima" w:cs="Arial"/>
        <w:sz w:val="20"/>
      </w:rPr>
      <w:t>1918</w:t>
    </w:r>
  </w:p>
  <w:p w14:paraId="6FEA6812" w14:textId="77777777" w:rsidR="00E438E1" w:rsidRDefault="00E438E1" w:rsidP="00E438E1"/>
  <w:p w14:paraId="6FEA6813" w14:textId="77777777" w:rsidR="00E438E1" w:rsidRDefault="00E43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ZfnAcp6cUOgGfFVr6CFRVhIQCmu9T9zudUc5la/NkTR5dv8BzwUwx84jMJCSTKgSjJLVFXSHG5nogdKgmo1ig==" w:salt="3zy0YuP2N+sReGjVT8NnJ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9D"/>
    <w:rsid w:val="000C785F"/>
    <w:rsid w:val="00193DDC"/>
    <w:rsid w:val="001C08CC"/>
    <w:rsid w:val="0021289D"/>
    <w:rsid w:val="0022495A"/>
    <w:rsid w:val="00246DAB"/>
    <w:rsid w:val="002A703B"/>
    <w:rsid w:val="00352947"/>
    <w:rsid w:val="003E628E"/>
    <w:rsid w:val="00481648"/>
    <w:rsid w:val="00494FA6"/>
    <w:rsid w:val="005369A8"/>
    <w:rsid w:val="005E3C20"/>
    <w:rsid w:val="005E47AF"/>
    <w:rsid w:val="00640078"/>
    <w:rsid w:val="0065799A"/>
    <w:rsid w:val="00693147"/>
    <w:rsid w:val="006B7990"/>
    <w:rsid w:val="00705FA9"/>
    <w:rsid w:val="00711A79"/>
    <w:rsid w:val="00776DD6"/>
    <w:rsid w:val="00807F29"/>
    <w:rsid w:val="00877485"/>
    <w:rsid w:val="00984F20"/>
    <w:rsid w:val="009C3C71"/>
    <w:rsid w:val="00A902EB"/>
    <w:rsid w:val="00AE4109"/>
    <w:rsid w:val="00B20F0D"/>
    <w:rsid w:val="00B67814"/>
    <w:rsid w:val="00B87514"/>
    <w:rsid w:val="00C717AB"/>
    <w:rsid w:val="00CB3E85"/>
    <w:rsid w:val="00CD5C81"/>
    <w:rsid w:val="00CF33EB"/>
    <w:rsid w:val="00D70A0A"/>
    <w:rsid w:val="00D972F4"/>
    <w:rsid w:val="00DF3DD8"/>
    <w:rsid w:val="00E438E1"/>
    <w:rsid w:val="00E51D3C"/>
    <w:rsid w:val="00EC2C54"/>
    <w:rsid w:val="00F122FD"/>
    <w:rsid w:val="00F125B8"/>
    <w:rsid w:val="00F7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6FEA67A3"/>
  <w15:chartTrackingRefBased/>
  <w15:docId w15:val="{298A0415-33F6-4090-AEE7-A63C0829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E628E"/>
    <w:rPr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628E"/>
    <w:rPr>
      <w:rFonts w:ascii="Tahoma" w:hAnsi="Tahoma" w:cs="Tahoma"/>
      <w:sz w:val="16"/>
      <w:szCs w:val="16"/>
      <w:lang w:val="en-GB" w:eastAsia="zh-CN"/>
    </w:rPr>
  </w:style>
  <w:style w:type="character" w:customStyle="1" w:styleId="HeaderChar">
    <w:name w:val="Header Char"/>
    <w:link w:val="Header"/>
    <w:rsid w:val="00E438E1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&amp; Appeals Form</vt:lpstr>
    </vt:vector>
  </TitlesOfParts>
  <Company>WorkSmart Systems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&amp; Appeals Form</dc:title>
  <dc:subject/>
  <dc:creator>Steve Pezet</dc:creator>
  <cp:keywords/>
  <cp:lastModifiedBy>Linda Holmes</cp:lastModifiedBy>
  <cp:revision>2</cp:revision>
  <cp:lastPrinted>2012-06-12T08:03:00Z</cp:lastPrinted>
  <dcterms:created xsi:type="dcterms:W3CDTF">2024-12-10T07:44:00Z</dcterms:created>
  <dcterms:modified xsi:type="dcterms:W3CDTF">2024-12-10T07:44:00Z</dcterms:modified>
</cp:coreProperties>
</file>