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352C128B" w:rsidR="005A019D" w:rsidRDefault="002C7335" w:rsidP="000E61C6">
      <w:pPr>
        <w:pStyle w:val="Title"/>
      </w:pPr>
      <w:r>
        <w:t>IT</w:t>
      </w:r>
      <w:r w:rsidR="00437833">
        <w:t xml:space="preserve"> Policy</w:t>
      </w:r>
    </w:p>
    <w:p w14:paraId="268C3090" w14:textId="6B2FD9CE" w:rsidR="000E61C6" w:rsidRDefault="000E61C6" w:rsidP="000E61C6"/>
    <w:p w14:paraId="25C39758" w14:textId="4655ACAA" w:rsidR="000E61C6" w:rsidRDefault="000E61C6" w:rsidP="000E61C6">
      <w:r>
        <w:t>This document covers the following topics:</w:t>
      </w:r>
    </w:p>
    <w:p w14:paraId="1F2E0E33" w14:textId="2B855FF9" w:rsidR="00AB3FF4" w:rsidRDefault="00437833" w:rsidP="00437833">
      <w:pPr>
        <w:pStyle w:val="Heading1"/>
      </w:pPr>
      <w:r>
        <w:t>Internet access rules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46AB356" w14:textId="77777777" w:rsidR="00437833" w:rsidRDefault="00437833" w:rsidP="00437833">
      <w:pPr>
        <w:pStyle w:val="Heading1"/>
      </w:pPr>
      <w:r>
        <w:t>Appropriate online usage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99418B7" w14:textId="77777777" w:rsidR="00437833" w:rsidRDefault="00437833" w:rsidP="00437833">
      <w:pPr>
        <w:pStyle w:val="Heading1"/>
      </w:pPr>
      <w:r>
        <w:t>Controls on misuse of the internet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9BF603B" w14:textId="77777777" w:rsidR="00437833" w:rsidRDefault="00437833" w:rsidP="00437833">
      <w:pPr>
        <w:pStyle w:val="Heading1"/>
      </w:pPr>
      <w:r>
        <w:t>Restrictions on web browsing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1F2287C" w14:textId="77777777" w:rsidR="00437833" w:rsidRDefault="00437833" w:rsidP="00437833">
      <w:pPr>
        <w:pStyle w:val="Heading1"/>
      </w:pPr>
      <w:r>
        <w:lastRenderedPageBreak/>
        <w:t>A security protocol for online data</w:t>
      </w:r>
    </w:p>
    <w:p w14:paraId="5B58A7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66D71C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3737BD0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0F01795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A827223" w14:textId="5334886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5FF9B394" w14:textId="77777777" w:rsidR="00437833" w:rsidRDefault="00437833" w:rsidP="00437833">
      <w:pPr>
        <w:pStyle w:val="Heading1"/>
      </w:pPr>
      <w:r>
        <w:t>Download rules</w:t>
      </w:r>
    </w:p>
    <w:p w14:paraId="311927E7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EE72D3A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ED6DDEF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D7C905B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4970262A" w14:textId="3B5BF5DA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91018ED" w14:textId="77777777" w:rsidR="00437833" w:rsidRDefault="00437833" w:rsidP="00437833">
      <w:pPr>
        <w:pStyle w:val="Heading1"/>
      </w:pPr>
      <w:r>
        <w:t>Social networking rules</w:t>
      </w:r>
    </w:p>
    <w:p w14:paraId="44404E23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52BEC1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D5DF21C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CB9B7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4C90BB3" w14:textId="3250DB4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818E897" w14:textId="77777777" w:rsidR="00437833" w:rsidRDefault="00437833" w:rsidP="00437833">
      <w:pPr>
        <w:pStyle w:val="Heading1"/>
      </w:pPr>
      <w:r>
        <w:t>Work email usage rules</w:t>
      </w:r>
    </w:p>
    <w:p w14:paraId="45AC566A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77068AC3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8B6FFE1" w14:textId="77777777" w:rsidR="000E61C6" w:rsidRDefault="000E61C6" w:rsidP="000E61C6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41C84A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594C97A" w14:textId="4EA72E1C" w:rsidR="000E61C6" w:rsidRDefault="000E61C6" w:rsidP="000E61C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6BC4BE60" w14:textId="23B07ECF" w:rsidR="00437833" w:rsidRDefault="00437833" w:rsidP="00437833">
      <w:pPr>
        <w:pStyle w:val="Heading1"/>
      </w:pPr>
      <w:r>
        <w:t>How to frame emails to colleagues</w:t>
      </w:r>
    </w:p>
    <w:p w14:paraId="3FD1268B" w14:textId="77777777" w:rsidR="00437833" w:rsidRDefault="00437833" w:rsidP="00437833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774731A1" w14:textId="77777777" w:rsidR="00437833" w:rsidRDefault="00437833" w:rsidP="00437833">
      <w:pPr>
        <w:rPr>
          <w:noProof/>
        </w:rPr>
      </w:pPr>
      <w:r>
        <w:rPr>
          <w:noProof/>
        </w:rPr>
        <w:t>Nunc viverra imperdiet enim. Fusce est. Vivamus a tellus.</w:t>
      </w:r>
    </w:p>
    <w:p w14:paraId="04DB1BB8" w14:textId="77777777" w:rsidR="00437833" w:rsidRDefault="00437833" w:rsidP="00437833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A0EE873" w14:textId="77777777" w:rsidR="00437833" w:rsidRDefault="00437833" w:rsidP="00437833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44FD90F5" w14:textId="35184B28" w:rsidR="00437833" w:rsidRDefault="00437833" w:rsidP="00437833">
      <w:r>
        <w:rPr>
          <w:noProof/>
        </w:rPr>
        <w:t>Suspendisse dui purus, scelerisque at, vulputate vitae, pretium mattis, nunc. Mauris eget neque at sem venenatis eleifend. Ut nonummy.</w:t>
      </w:r>
    </w:p>
    <w:p w14:paraId="75C863FB" w14:textId="77777777" w:rsidR="00437833" w:rsidRDefault="00437833" w:rsidP="00437833">
      <w:pPr>
        <w:pStyle w:val="Heading1"/>
      </w:pPr>
      <w:r>
        <w:t>Work email usage at home or outside the office</w:t>
      </w:r>
    </w:p>
    <w:p w14:paraId="5090A0A8" w14:textId="77777777" w:rsidR="00437833" w:rsidRDefault="00437833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C230089" w14:textId="77777777" w:rsidR="00437833" w:rsidRDefault="00437833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B7E088D" w14:textId="77777777" w:rsidR="00437833" w:rsidRDefault="00437833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1F44336" w14:textId="77777777" w:rsidR="00437833" w:rsidRDefault="00437833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EA0C0F5" w14:textId="3E2BC5F1" w:rsidR="00AB3FF4" w:rsidRDefault="00437833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2C7335"/>
    <w:rsid w:val="002F5CB8"/>
    <w:rsid w:val="00437833"/>
    <w:rsid w:val="005A019D"/>
    <w:rsid w:val="005E504A"/>
    <w:rsid w:val="007A4F7C"/>
    <w:rsid w:val="00AB3FF4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4</cp:revision>
  <dcterms:created xsi:type="dcterms:W3CDTF">2022-11-22T07:15:00Z</dcterms:created>
  <dcterms:modified xsi:type="dcterms:W3CDTF">2022-11-22T07:34:00Z</dcterms:modified>
</cp:coreProperties>
</file>